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933"/>
        <w:gridCol w:w="22"/>
        <w:gridCol w:w="1306"/>
        <w:gridCol w:w="902"/>
        <w:gridCol w:w="2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Annex 1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 w:eastAsia="Times New Roman"/>
                <w:color w:val="000000" w:themeColor="text1"/>
                <w:sz w:val="44"/>
                <w14:textFill>
                  <w14:solidFill>
                    <w14:schemeClr w14:val="tx1"/>
                  </w14:solidFill>
                </w14:textFill>
              </w:rPr>
              <w:t>Application Form for Labor Dispatch Business License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Applicant's Seal:　　　　　　　　　　　Filled in on: (date)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Unified Social Credit Identifier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License No.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Company Name</w:t>
            </w:r>
          </w:p>
        </w:tc>
        <w:tc>
          <w:tcPr>
            <w:tcW w:w="6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Name of Legal Representative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ID Card No.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Registered Address</w:t>
            </w:r>
          </w:p>
        </w:tc>
        <w:tc>
          <w:tcPr>
            <w:tcW w:w="6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Business Address </w:t>
            </w:r>
          </w:p>
        </w:tc>
        <w:tc>
          <w:tcPr>
            <w:tcW w:w="6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Registered Capital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sz w:val="28"/>
              </w:rPr>
              <w:t>Scope of Business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Type of Industry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Type</w:t>
            </w:r>
            <w:r>
              <w:rPr>
                <w:rFonts w:hint="eastAsia" w:ascii="Times New Roman" w:hAnsi="Times New Roman" w:eastAsia="宋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of Ownership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Business Premises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Owned Area:       </w:t>
            </w:r>
            <w:r>
              <w:rPr>
                <w:rFonts w:hint="eastAsia" w:ascii="Times New Roman" w:hAnsi="Times New Roman" w:eastAsia="宋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sq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Leased Area:      </w:t>
            </w:r>
            <w:r>
              <w:rPr>
                <w:rFonts w:hint="eastAsia" w:ascii="Times New Roman" w:hAnsi="Times New Roman" w:eastAsia="宋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sq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Term of Use (Rental) of Office Space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</w:rPr>
              <w:br w:type="textWrapping"/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Management Systems for Labor Dispatch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Text of Labor Contract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Salary Payment System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Social Insurance System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Rest and Leave System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Working Hours System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Labor Discipline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Sample of the labor dispatch agreement to be signed with the employer</w:t>
            </w: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Other systems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Office and Operation Facilities</w:t>
            </w:r>
          </w:p>
        </w:tc>
        <w:tc>
          <w:tcPr>
            <w:tcW w:w="64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sz w:val="28"/>
              </w:rPr>
              <w:t>Office desks ( ) Computers ( ) Information</w:t>
            </w: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ization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Entrusted Agent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Telephone Number</w:t>
            </w: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Application Report</w:t>
            </w:r>
          </w:p>
        </w:tc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sz w:val="28"/>
              </w:rPr>
              <w:t>Remarks</w:t>
            </w:r>
          </w:p>
        </w:tc>
        <w:tc>
          <w:tcPr>
            <w:tcW w:w="6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D4F2E"/>
    <w:rsid w:val="514925C5"/>
    <w:rsid w:val="649D4F2E"/>
    <w:rsid w:val="679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2021-11-05T06:50:00Z</dcterms:created>
  <dc:creator>丁燕</dc:creator>
  <cp:lastModifiedBy>yukuriiiii</cp:lastModifiedBy>
  <dcterms:modified xsi:type="dcterms:W3CDTF">2022-01-14T08:34:26Z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E62E2C138B3E44A9BEA7607C91F1475D</vt:lpwstr>
  </property>
</Properties>
</file>