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cs="宋体"/>
          <w:b/>
          <w:bCs/>
          <w:color w:val="000000" w:themeColor="text1"/>
          <w:kern w:val="0"/>
          <w:sz w:val="36"/>
          <w:szCs w:val="28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ascii="Times New Roman" w:hAnsi="Times New Roman" w:cs="宋体"/>
          <w:b/>
          <w:bCs/>
          <w:color w:val="000000" w:themeColor="text1"/>
          <w:kern w:val="0"/>
          <w:sz w:val="36"/>
          <w:szCs w:val="28"/>
          <w:lang w:val="zh-CN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宋体"/>
          <w:b/>
          <w:bCs/>
          <w:color w:val="000000" w:themeColor="text1"/>
          <w:kern w:val="0"/>
          <w:sz w:val="36"/>
          <w:szCs w:val="28"/>
          <w14:textFill>
            <w14:solidFill>
              <w14:schemeClr w14:val="tx1"/>
            </w14:solidFill>
          </w14:textFill>
        </w:rPr>
        <w:t>nquiry Sheets</w:t>
      </w:r>
    </w:p>
    <w:bookmarkEnd w:id="2"/>
    <w:p>
      <w:pPr>
        <w:autoSpaceDE w:val="0"/>
        <w:autoSpaceDN w:val="0"/>
        <w:adjustRightInd w:val="0"/>
        <w:jc w:val="center"/>
        <w:rPr>
          <w:rFonts w:ascii="Times New Roman" w:hAnsi="Times New Roman" w:cs="宋体"/>
          <w:b/>
          <w:bCs/>
          <w:color w:val="000000" w:themeColor="text1"/>
          <w:kern w:val="0"/>
          <w:sz w:val="36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0"/>
          <w:sz w:val="24"/>
          <w:szCs w:val="21"/>
        </w:rPr>
      </w:pPr>
      <w:r>
        <w:rPr>
          <w:rFonts w:hint="eastAsia" w:ascii="Times New Roman" w:hAnsi="Times New Roman"/>
          <w:color w:val="000000" w:themeColor="text1"/>
          <w:sz w:val="24"/>
          <w:highlight w:val="black"/>
          <w14:textFill>
            <w14:solidFill>
              <w14:schemeClr w14:val="tx1"/>
            </w14:solidFill>
          </w14:textFill>
        </w:rPr>
        <w:t>□</w:t>
      </w:r>
      <w:bookmarkStart w:id="0" w:name="OLE_LINK3"/>
      <w:bookmarkStart w:id="1" w:name="OLE_LINK4"/>
      <w:r>
        <w:rPr>
          <w:rFonts w:hint="eastAsia" w:ascii="Times New Roman" w:hAnsi="Times New Roman"/>
          <w:sz w:val="24"/>
        </w:rPr>
        <w:t xml:space="preserve"> O</w:t>
      </w:r>
      <w:r>
        <w:rPr>
          <w:rFonts w:ascii="Times New Roman" w:hAnsi="Times New Roman"/>
          <w:sz w:val="24"/>
        </w:rPr>
        <w:t>bligee</w:t>
      </w:r>
      <w:r>
        <w:rPr>
          <w:rFonts w:hint="eastAsia" w:ascii="Times New Roman" w:hAnsi="Times New Roman"/>
          <w:sz w:val="24"/>
        </w:rPr>
        <w:t xml:space="preserve"> </w:t>
      </w:r>
      <w:bookmarkEnd w:id="0"/>
      <w:bookmarkEnd w:id="1"/>
      <w:r>
        <w:rPr>
          <w:rFonts w:hint="eastAsia" w:ascii="Times New Roman" w:hAnsi="Times New Roman"/>
          <w:sz w:val="24"/>
        </w:rPr>
        <w:t xml:space="preserve">      □ O</w:t>
      </w:r>
      <w:r>
        <w:rPr>
          <w:rFonts w:ascii="Times New Roman" w:hAnsi="Times New Roman"/>
          <w:sz w:val="24"/>
        </w:rPr>
        <w:t>bligor</w:t>
      </w:r>
    </w:p>
    <w:p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u w:val="single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</w:t>
      </w:r>
    </w:p>
    <w:p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Application No.: </w:t>
      </w:r>
      <w:r>
        <w:rPr>
          <w:rFonts w:ascii="Times New Roman" w:hAnsi="Times New Roman"/>
          <w:kern w:val="0"/>
          <w:sz w:val="24"/>
          <w:szCs w:val="24"/>
          <w:u w:val="single"/>
        </w:rPr>
        <w:t xml:space="preserve">           </w:t>
      </w:r>
      <w:r>
        <w:rPr>
          <w:rFonts w:ascii="Times New Roman" w:hAnsi="Times New Roman"/>
          <w:kern w:val="0"/>
          <w:sz w:val="24"/>
          <w:szCs w:val="24"/>
        </w:rPr>
        <w:t xml:space="preserve">          </w:t>
      </w:r>
      <w:r>
        <w:rPr>
          <w:rFonts w:hint="eastAsia" w:ascii="Times New Roman" w:hAnsi="Times New Roman"/>
          <w:kern w:val="0"/>
          <w:sz w:val="24"/>
          <w:szCs w:val="24"/>
        </w:rPr>
        <w:t>Inquirer</w:t>
      </w:r>
      <w:r>
        <w:rPr>
          <w:rFonts w:ascii="Times New Roman" w:hAnsi="Times New Roman"/>
          <w:kern w:val="0"/>
          <w:sz w:val="24"/>
          <w:szCs w:val="24"/>
        </w:rPr>
        <w:t xml:space="preserve">: </w:t>
      </w:r>
      <w:r>
        <w:rPr>
          <w:rFonts w:ascii="Times New Roman" w:hAnsi="Times New Roman"/>
          <w:kern w:val="0"/>
          <w:sz w:val="24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Does the registration application represent the true intention of the applicant?</w:t>
      </w:r>
      <w:r>
        <w:rPr>
          <w:rFonts w:hint="eastAsia" w:ascii="Times New Roman" w:hAnsi="Times New Roman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nswer</w:t>
      </w:r>
      <w:r>
        <w:rPr>
          <w:rFonts w:hint="eastAsia" w:ascii="Times New Roman" w:hAnsi="Times New Roman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cs="宋体"/>
          <w:kern w:val="0"/>
          <w:sz w:val="24"/>
          <w:szCs w:val="24"/>
          <w:lang w:val="zh-CN"/>
        </w:rPr>
      </w:pPr>
      <w:r>
        <w:rPr>
          <w:rFonts w:ascii="Times New Roman" w:hAnsi="Times New Roman" w:cs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Is the real estate to be registered a marital property?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宋体"/>
          <w:kern w:val="0"/>
          <w:sz w:val="24"/>
          <w:szCs w:val="24"/>
          <w:lang w:val="zh-CN"/>
        </w:rPr>
      </w:pPr>
      <w:r>
        <w:rPr>
          <w:rFonts w:ascii="Times New Roman" w:hAnsi="Times New Roman" w:cs="宋体"/>
          <w:kern w:val="0"/>
          <w:sz w:val="24"/>
          <w:szCs w:val="24"/>
        </w:rPr>
        <w:t>Answer</w:t>
      </w:r>
      <w:r>
        <w:rPr>
          <w:rFonts w:hint="eastAsia" w:ascii="Times New Roman" w:hAnsi="Times New Roman" w:cs="宋体"/>
          <w:kern w:val="0"/>
          <w:sz w:val="24"/>
          <w:szCs w:val="24"/>
          <w:lang w:val="zh-CN"/>
        </w:rPr>
        <w:t>：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/>
          <w:kern w:val="0"/>
          <w:sz w:val="24"/>
          <w:szCs w:val="24"/>
        </w:rPr>
        <w:t xml:space="preserve">You </w:t>
      </w:r>
      <w:r>
        <w:rPr>
          <w:rFonts w:ascii="Times New Roman" w:hAnsi="Times New Roman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know policies</w:t>
      </w:r>
      <w:r>
        <w:rPr>
          <w:rFonts w:ascii="Times New Roman" w:hAnsi="Times New Roman" w:cs="宋体"/>
          <w:kern w:val="0"/>
          <w:sz w:val="24"/>
          <w:szCs w:val="24"/>
        </w:rPr>
        <w:t xml:space="preserve"> and provisions related to housing-buying restrictions issued by the </w:t>
      </w:r>
      <w:r>
        <w:rPr>
          <w:rFonts w:hint="eastAsia" w:ascii="Times New Roman" w:hAnsi="Times New Roman" w:cs="宋体"/>
          <w:kern w:val="0"/>
          <w:sz w:val="24"/>
          <w:szCs w:val="24"/>
          <w:lang w:val="en-US" w:eastAsia="zh-CN"/>
        </w:rPr>
        <w:t xml:space="preserve">Beijing </w:t>
      </w:r>
      <w:r>
        <w:rPr>
          <w:rFonts w:hint="eastAsia" w:ascii="Times New Roman" w:hAnsi="Times New Roman" w:cs="宋体"/>
          <w:kern w:val="0"/>
          <w:sz w:val="24"/>
          <w:szCs w:val="24"/>
        </w:rPr>
        <w:t>municipal</w:t>
      </w:r>
      <w:r>
        <w:rPr>
          <w:rFonts w:ascii="Times New Roman" w:hAnsi="Times New Roman" w:cs="宋体"/>
          <w:kern w:val="0"/>
          <w:sz w:val="24"/>
          <w:szCs w:val="24"/>
        </w:rPr>
        <w:t xml:space="preserve"> government and the central government, guarantee the completion, authenticity, lawfulness and effectiveness of all submitted documents, and </w:t>
      </w:r>
      <w:r>
        <w:rPr>
          <w:rFonts w:hint="eastAsia" w:ascii="Times New Roman" w:hAnsi="Times New Roman" w:cs="宋体"/>
          <w:kern w:val="0"/>
          <w:sz w:val="24"/>
          <w:szCs w:val="24"/>
        </w:rPr>
        <w:t>p</w:t>
      </w:r>
      <w:r>
        <w:rPr>
          <w:rFonts w:ascii="Times New Roman" w:hAnsi="Times New Roman" w:cs="宋体"/>
          <w:kern w:val="0"/>
          <w:sz w:val="24"/>
          <w:szCs w:val="24"/>
        </w:rPr>
        <w:t>romise to be liable for concealing true information, providing false materials or gaining homebuying eligibility in an unfair way, right?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宋体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宋体"/>
          <w:kern w:val="0"/>
          <w:sz w:val="24"/>
          <w:szCs w:val="24"/>
        </w:rPr>
        <w:t>Answer</w:t>
      </w:r>
      <w:r>
        <w:rPr>
          <w:rFonts w:hint="eastAsia" w:ascii="Times New Roman" w:hAnsi="Times New Roman" w:cs="宋体"/>
          <w:kern w:val="0"/>
          <w:sz w:val="24"/>
          <w:szCs w:val="24"/>
          <w:lang w:val="zh-CN"/>
        </w:rPr>
        <w:t>：</w:t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 xml:space="preserve"> 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 case of application for dissidence registration, does the obligor dissent from processing correction registration?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kern w:val="0"/>
          <w:sz w:val="24"/>
          <w:szCs w:val="24"/>
          <w:lang w:val="zh-CN"/>
        </w:rPr>
        <w:t>A</w:t>
      </w:r>
      <w:r>
        <w:rPr>
          <w:rFonts w:ascii="Times New Roman" w:hAnsi="Times New Roman" w:cs="宋体"/>
          <w:kern w:val="0"/>
          <w:sz w:val="24"/>
          <w:szCs w:val="24"/>
        </w:rPr>
        <w:t>nswer</w:t>
      </w:r>
      <w:r>
        <w:rPr>
          <w:rFonts w:hint="eastAsia" w:ascii="Times New Roman" w:hAnsi="Times New Roman" w:cs="宋体"/>
          <w:kern w:val="0"/>
          <w:sz w:val="24"/>
          <w:szCs w:val="24"/>
          <w:lang w:val="zh-CN"/>
        </w:rPr>
        <w:t>：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kern w:val="0"/>
          <w:sz w:val="24"/>
          <w:szCs w:val="24"/>
        </w:rPr>
        <w:t>n case of application for dissidence registration, is the obligor aware of the consequences incurred by inappropriate dissidence?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 w:cs="宋体"/>
          <w:kern w:val="0"/>
          <w:sz w:val="24"/>
          <w:szCs w:val="24"/>
          <w:lang w:val="zh-CN"/>
        </w:rPr>
        <w:t>A</w:t>
      </w:r>
      <w:r>
        <w:rPr>
          <w:rFonts w:ascii="Times New Roman" w:hAnsi="Times New Roman" w:cs="宋体"/>
          <w:kern w:val="0"/>
          <w:sz w:val="24"/>
          <w:szCs w:val="24"/>
        </w:rPr>
        <w:t>nswer</w:t>
      </w:r>
      <w:r>
        <w:rPr>
          <w:rFonts w:hint="eastAsia" w:ascii="Times New Roman" w:hAnsi="Times New Roman" w:cs="宋体"/>
          <w:kern w:val="0"/>
          <w:sz w:val="24"/>
          <w:szCs w:val="24"/>
          <w:lang w:val="zh-CN"/>
        </w:rPr>
        <w:t>：</w:t>
      </w: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Are you a small or micro business eligible for the reduction or waiving of the real estate registration fee?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 w:cs="宋体"/>
          <w:kern w:val="0"/>
          <w:sz w:val="24"/>
          <w:szCs w:val="24"/>
          <w:lang w:val="zh-CN"/>
        </w:rPr>
        <w:t>A</w:t>
      </w:r>
      <w:r>
        <w:rPr>
          <w:rFonts w:ascii="Times New Roman" w:hAnsi="Times New Roman" w:cs="宋体"/>
          <w:kern w:val="0"/>
          <w:sz w:val="24"/>
          <w:szCs w:val="24"/>
        </w:rPr>
        <w:t>nswer</w:t>
      </w:r>
      <w:r>
        <w:rPr>
          <w:rFonts w:hint="eastAsia" w:ascii="Times New Roman" w:hAnsi="Times New Roman" w:cs="宋体"/>
          <w:kern w:val="0"/>
          <w:sz w:val="24"/>
          <w:szCs w:val="24"/>
        </w:rPr>
        <w:t>：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pStyle w:val="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/>
          <w:kern w:val="0"/>
          <w:sz w:val="24"/>
          <w:szCs w:val="24"/>
        </w:rPr>
        <w:t xml:space="preserve">Will the </w:t>
      </w:r>
      <w:r>
        <w:rPr>
          <w:rFonts w:ascii="Times New Roman" w:hAnsi="Times New Roman" w:cs="宋体"/>
          <w:kern w:val="0"/>
          <w:sz w:val="24"/>
          <w:szCs w:val="24"/>
        </w:rPr>
        <w:t xml:space="preserve">real estate to be registered </w:t>
      </w:r>
      <w:r>
        <w:rPr>
          <w:rFonts w:ascii="Times New Roman" w:hAnsi="Times New Roman" w:cs="宋体"/>
          <w:kern w:val="0"/>
          <w:sz w:val="24"/>
          <w:szCs w:val="24"/>
        </w:rPr>
        <w:t xml:space="preserve">be used to provide </w:t>
      </w:r>
      <w:r>
        <w:rPr>
          <w:rFonts w:ascii="Times New Roman" w:hAnsi="Times New Roman" w:cs="宋体"/>
          <w:kern w:val="0"/>
          <w:sz w:val="24"/>
          <w:szCs w:val="24"/>
        </w:rPr>
        <w:t>elderly</w:t>
      </w:r>
      <w:r>
        <w:rPr>
          <w:rFonts w:ascii="Times New Roman" w:hAnsi="Times New Roman" w:cs="宋体"/>
          <w:kern w:val="0"/>
          <w:sz w:val="24"/>
          <w:szCs w:val="24"/>
        </w:rPr>
        <w:t xml:space="preserve"> care, nursing and education, </w:t>
      </w:r>
      <w:r>
        <w:rPr>
          <w:rFonts w:ascii="Times New Roman" w:hAnsi="Times New Roman" w:cs="宋体"/>
          <w:kern w:val="0"/>
          <w:sz w:val="24"/>
          <w:szCs w:val="24"/>
        </w:rPr>
        <w:t>or</w:t>
      </w:r>
      <w:r>
        <w:rPr>
          <w:rFonts w:ascii="Times New Roman" w:hAnsi="Times New Roman" w:cs="宋体"/>
          <w:kern w:val="0"/>
          <w:sz w:val="24"/>
          <w:szCs w:val="24"/>
        </w:rPr>
        <w:t xml:space="preserve"> domestic service in the community?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 w:val="24"/>
          <w:szCs w:val="24"/>
          <w:u w:val="single"/>
        </w:rPr>
      </w:pPr>
      <w:r>
        <w:rPr>
          <w:rFonts w:ascii="Times New Roman" w:hAnsi="Times New Roman"/>
          <w:kern w:val="0"/>
          <w:sz w:val="24"/>
          <w:szCs w:val="24"/>
        </w:rPr>
        <w:t>Answer: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kern w:val="0"/>
          <w:sz w:val="24"/>
          <w:szCs w:val="24"/>
        </w:rPr>
        <w:t>8</w:t>
      </w:r>
      <w:r>
        <w:rPr>
          <w:rFonts w:ascii="Times New Roman" w:hAnsi="Times New Roman" w:cs="宋体"/>
          <w:kern w:val="0"/>
          <w:sz w:val="24"/>
          <w:szCs w:val="24"/>
        </w:rPr>
        <w:t>. In case of applying for</w:t>
      </w:r>
      <w:r>
        <w:rPr>
          <w:rFonts w:hint="eastAsia" w:ascii="Times New Roman" w:hAnsi="Times New Roman" w:cs="宋体"/>
          <w:kern w:val="0"/>
          <w:sz w:val="24"/>
          <w:szCs w:val="24"/>
        </w:rPr>
        <w:t xml:space="preserve"> </w:t>
      </w:r>
      <w:r>
        <w:rPr>
          <w:rFonts w:ascii="Times New Roman" w:hAnsi="Times New Roman" w:cs="宋体"/>
          <w:kern w:val="0"/>
          <w:sz w:val="24"/>
          <w:szCs w:val="24"/>
        </w:rPr>
        <w:t>online</w:t>
      </w:r>
      <w:r>
        <w:rPr>
          <w:rFonts w:hint="eastAsia" w:ascii="Times New Roman" w:hAnsi="Times New Roman" w:cs="宋体"/>
          <w:kern w:val="0"/>
          <w:sz w:val="24"/>
          <w:szCs w:val="24"/>
        </w:rPr>
        <w:t xml:space="preserve"> </w:t>
      </w:r>
      <w:r>
        <w:rPr>
          <w:rFonts w:ascii="Times New Roman" w:hAnsi="Times New Roman" w:cs="宋体"/>
          <w:kern w:val="0"/>
          <w:sz w:val="24"/>
          <w:szCs w:val="24"/>
        </w:rPr>
        <w:t>hypothec registration, has the mortgagee verified the identity of the mortgagor?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Answer</w:t>
      </w:r>
      <w:r>
        <w:rPr>
          <w:rFonts w:hint="eastAsia" w:ascii="Times New Roman" w:hAnsi="Times New Roman"/>
          <w:kern w:val="0"/>
          <w:sz w:val="24"/>
          <w:szCs w:val="24"/>
        </w:rPr>
        <w:t>：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kern w:val="0"/>
          <w:sz w:val="24"/>
          <w:szCs w:val="24"/>
        </w:rPr>
        <w:t>9</w:t>
      </w:r>
      <w:r>
        <w:rPr>
          <w:rFonts w:ascii="Times New Roman" w:hAnsi="Times New Roman" w:cs="宋体"/>
          <w:kern w:val="0"/>
          <w:sz w:val="24"/>
          <w:szCs w:val="24"/>
        </w:rPr>
        <w:t>. Does the transferee know the real estate to be transferred has completed hypothec registration? (If the answer is no, the application of transfer registration will be revoked.)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nswer</w:t>
      </w:r>
      <w:r>
        <w:rPr>
          <w:rFonts w:hint="eastAsia" w:ascii="Times New Roman" w:hAnsi="Times New Roman"/>
          <w:kern w:val="0"/>
          <w:sz w:val="24"/>
          <w:szCs w:val="24"/>
        </w:rPr>
        <w:t>：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</w:t>
      </w:r>
    </w:p>
    <w:p>
      <w:pPr>
        <w:autoSpaceDE w:val="0"/>
        <w:autoSpaceDN w:val="0"/>
        <w:adjustRightInd w:val="0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/>
          <w:kern w:val="0"/>
          <w:sz w:val="24"/>
          <w:szCs w:val="24"/>
        </w:rPr>
        <w:t xml:space="preserve">The applicant confirms that the above answers are true and correct.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宋体"/>
          <w:kern w:val="0"/>
          <w:sz w:val="24"/>
          <w:szCs w:val="24"/>
          <w:lang w:val="zh-CN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 w:cs="宋体"/>
          <w:kern w:val="0"/>
          <w:sz w:val="24"/>
          <w:szCs w:val="24"/>
        </w:rPr>
        <w:t xml:space="preserve"> </w:t>
      </w:r>
      <w:r>
        <w:rPr>
          <w:rFonts w:ascii="Times New Roman" w:hAnsi="Times New Roman" w:cs="宋体"/>
          <w:kern w:val="0"/>
          <w:sz w:val="24"/>
          <w:szCs w:val="24"/>
        </w:rPr>
        <w:t xml:space="preserve">                              Signature (seal) of the </w:t>
      </w:r>
      <w:r>
        <w:rPr>
          <w:rFonts w:hint="eastAsia" w:ascii="Times New Roman" w:hAnsi="Times New Roman" w:cs="宋体"/>
          <w:kern w:val="0"/>
          <w:sz w:val="24"/>
          <w:szCs w:val="24"/>
        </w:rPr>
        <w:t>applicant</w:t>
      </w:r>
      <w:r>
        <w:rPr>
          <w:rFonts w:ascii="Times New Roman" w:hAnsi="Times New Roman" w:cs="宋体"/>
          <w:kern w:val="0"/>
          <w:sz w:val="24"/>
          <w:szCs w:val="24"/>
        </w:rPr>
        <w:t>: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宋体"/>
          <w:kern w:val="0"/>
          <w:sz w:val="24"/>
          <w:szCs w:val="24"/>
          <w:lang w:val="zh-CN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ab/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 xml:space="preserve">  </w:t>
      </w:r>
      <w:r>
        <w:rPr>
          <w:rFonts w:ascii="Times New Roman" w:hAnsi="Times New Roman" w:cs="宋体"/>
          <w:kern w:val="0"/>
          <w:sz w:val="24"/>
          <w:szCs w:val="24"/>
          <w:u w:val="single"/>
          <w:lang w:val="zh-CN"/>
        </w:rPr>
        <w:t xml:space="preserve">  </w:t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>(dd)</w:t>
      </w:r>
      <w:r>
        <w:rPr>
          <w:rFonts w:ascii="Times New Roman" w:hAnsi="Times New Roman" w:cs="宋体"/>
          <w:kern w:val="0"/>
          <w:sz w:val="24"/>
          <w:szCs w:val="24"/>
          <w:u w:val="single"/>
          <w:lang w:val="zh-CN"/>
        </w:rPr>
        <w:t xml:space="preserve">  </w:t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>(mm)</w:t>
      </w:r>
      <w:r>
        <w:rPr>
          <w:rFonts w:ascii="Times New Roman" w:hAnsi="Times New Roman" w:cs="宋体"/>
          <w:kern w:val="0"/>
          <w:sz w:val="24"/>
          <w:szCs w:val="24"/>
          <w:u w:val="single"/>
          <w:lang w:val="zh-CN"/>
        </w:rPr>
        <w:t xml:space="preserve">    (</w:t>
      </w:r>
      <w:r>
        <w:rPr>
          <w:rFonts w:ascii="Times New Roman" w:hAnsi="Times New Roman" w:cs="宋体"/>
          <w:kern w:val="0"/>
          <w:sz w:val="24"/>
          <w:szCs w:val="24"/>
          <w:lang w:val="zh-CN"/>
        </w:rPr>
        <w:t>yyyy)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77599"/>
    <w:multiLevelType w:val="multilevel"/>
    <w:tmpl w:val="40A775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735EC4"/>
    <w:multiLevelType w:val="multilevel"/>
    <w:tmpl w:val="7E735EC4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3B"/>
    <w:rsid w:val="000A6234"/>
    <w:rsid w:val="0029698B"/>
    <w:rsid w:val="002A7625"/>
    <w:rsid w:val="002E20D8"/>
    <w:rsid w:val="002E5B43"/>
    <w:rsid w:val="002E67A1"/>
    <w:rsid w:val="00327194"/>
    <w:rsid w:val="003B6B13"/>
    <w:rsid w:val="00531405"/>
    <w:rsid w:val="00543AC6"/>
    <w:rsid w:val="00571BC6"/>
    <w:rsid w:val="005E0BEA"/>
    <w:rsid w:val="00612F25"/>
    <w:rsid w:val="006E1640"/>
    <w:rsid w:val="00703F20"/>
    <w:rsid w:val="00721FB6"/>
    <w:rsid w:val="0074494A"/>
    <w:rsid w:val="00795058"/>
    <w:rsid w:val="0084182C"/>
    <w:rsid w:val="00851C18"/>
    <w:rsid w:val="0087798D"/>
    <w:rsid w:val="009E7613"/>
    <w:rsid w:val="009F12C5"/>
    <w:rsid w:val="00AC153D"/>
    <w:rsid w:val="00AE063B"/>
    <w:rsid w:val="00B128B3"/>
    <w:rsid w:val="00B61B27"/>
    <w:rsid w:val="00B70A61"/>
    <w:rsid w:val="00BA3F5A"/>
    <w:rsid w:val="00BD0353"/>
    <w:rsid w:val="00BD24A2"/>
    <w:rsid w:val="00CB2FA6"/>
    <w:rsid w:val="00D46593"/>
    <w:rsid w:val="00D92E2D"/>
    <w:rsid w:val="00DC2A70"/>
    <w:rsid w:val="00E062E4"/>
    <w:rsid w:val="00E44594"/>
    <w:rsid w:val="00E524FE"/>
    <w:rsid w:val="00E5670D"/>
    <w:rsid w:val="00F64C1A"/>
    <w:rsid w:val="00FB346C"/>
    <w:rsid w:val="089D301A"/>
    <w:rsid w:val="241C1E26"/>
    <w:rsid w:val="587C738F"/>
    <w:rsid w:val="5A3212AB"/>
    <w:rsid w:val="79A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2321</Characters>
  <Lines>19</Lines>
  <Paragraphs>5</Paragraphs>
  <TotalTime>131</TotalTime>
  <ScaleCrop>false</ScaleCrop>
  <LinksUpToDate>false</LinksUpToDate>
  <CharactersWithSpaces>2723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2022-02-09T02:34:00Z</dcterms:created>
  <dc:creator>徐可心</dc:creator>
  <cp:lastModifiedBy>丁燕</cp:lastModifiedBy>
  <dcterms:modified xsi:type="dcterms:W3CDTF">2022-02-24T08:37:05Z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003705B56CAF4A0B828C1ACFA495F959</vt:lpwstr>
  </property>
</Properties>
</file>